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3E8" w:rsidRDefault="009D5CD5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7743E8" w:rsidRDefault="009D5CD5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7743E8" w:rsidRDefault="009D5CD5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7743E8" w:rsidRDefault="009D5CD5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7743E8" w:rsidRDefault="009D5CD5">
      <w:pPr>
        <w:jc w:val="center"/>
      </w:pPr>
      <w:r>
        <w:rPr>
          <w:b/>
          <w:sz w:val="32"/>
          <w:szCs w:val="32"/>
        </w:rPr>
        <w:br/>
        <w:t>DFZ-2013-2246-X-NE-EI</w:t>
      </w:r>
    </w:p>
    <w:p w:rsidR="007743E8" w:rsidRDefault="007743E8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7743E8">
        <w:trPr>
          <w:jc w:val="center"/>
        </w:trPr>
        <w:tc>
          <w:tcPr>
            <w:tcW w:w="1500" w:type="dxa"/>
          </w:tcPr>
          <w:p w:rsidR="007743E8" w:rsidRDefault="007743E8"/>
        </w:tc>
        <w:tc>
          <w:tcPr>
            <w:tcW w:w="375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7743E8">
        <w:trPr>
          <w:jc w:val="center"/>
        </w:trPr>
        <w:tc>
          <w:tcPr>
            <w:tcW w:w="231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7743E8" w:rsidRDefault="009D5CD5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7743E8" w:rsidRDefault="009D5CD5">
      <w:r>
        <w:br w:type="page"/>
      </w:r>
    </w:p>
    <w:p w:rsidR="007743E8" w:rsidRDefault="009D5CD5">
      <w:r>
        <w:rPr>
          <w:b/>
        </w:rPr>
        <w:lastRenderedPageBreak/>
        <w:br/>
        <w:t>1. RESUMEN.</w:t>
      </w:r>
    </w:p>
    <w:p w:rsidR="007743E8" w:rsidRDefault="009D5CD5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JUNIO del año 2013.</w:t>
      </w:r>
    </w:p>
    <w:p w:rsidR="007743E8" w:rsidRDefault="009D5CD5">
      <w:r>
        <w:rPr>
          <w:b/>
        </w:rPr>
        <w:br/>
        <w:t>2. IDENTIFICACIÓN DEL PROYECTO, ACTIVIDAD O FUENTE</w:t>
      </w:r>
      <w:r>
        <w:rPr>
          <w:b/>
        </w:rPr>
        <w:t xml:space="preserve"> FISCALIZADA</w:t>
      </w:r>
    </w:p>
    <w:p w:rsidR="007743E8" w:rsidRDefault="007743E8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7743E8">
        <w:trPr>
          <w:jc w:val="center"/>
        </w:trPr>
        <w:tc>
          <w:tcPr>
            <w:tcW w:w="2310" w:type="pct"/>
            <w:gridSpan w:val="2"/>
          </w:tcPr>
          <w:p w:rsidR="007743E8" w:rsidRDefault="009D5CD5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7743E8" w:rsidRDefault="009D5CD5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7743E8">
        <w:trPr>
          <w:jc w:val="center"/>
        </w:trPr>
        <w:tc>
          <w:tcPr>
            <w:tcW w:w="2310" w:type="pct"/>
            <w:gridSpan w:val="4"/>
          </w:tcPr>
          <w:p w:rsidR="007743E8" w:rsidRDefault="009D5CD5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7743E8">
        <w:trPr>
          <w:jc w:val="center"/>
        </w:trPr>
        <w:tc>
          <w:tcPr>
            <w:tcW w:w="15000" w:type="dxa"/>
          </w:tcPr>
          <w:p w:rsidR="007743E8" w:rsidRDefault="009D5CD5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7743E8" w:rsidRDefault="009D5CD5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7743E8" w:rsidRDefault="009D5CD5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7743E8" w:rsidRDefault="009D5CD5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7743E8">
        <w:trPr>
          <w:jc w:val="center"/>
        </w:trPr>
        <w:tc>
          <w:tcPr>
            <w:tcW w:w="2310" w:type="pct"/>
            <w:gridSpan w:val="2"/>
          </w:tcPr>
          <w:p w:rsidR="007743E8" w:rsidRDefault="009D5CD5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7743E8" w:rsidRDefault="009D5CD5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7743E8" w:rsidRDefault="009D5CD5">
      <w:r>
        <w:rPr>
          <w:b/>
        </w:rPr>
        <w:br/>
        <w:t>3. ANTECEDENTES DE LA ACTIVIDAD DE FISCALIZACIÓN</w:t>
      </w:r>
    </w:p>
    <w:p w:rsidR="007743E8" w:rsidRDefault="007743E8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7743E8">
        <w:trPr>
          <w:jc w:val="center"/>
        </w:trPr>
        <w:tc>
          <w:tcPr>
            <w:tcW w:w="12000" w:type="dxa"/>
          </w:tcPr>
          <w:p w:rsidR="007743E8" w:rsidRDefault="009D5CD5">
            <w:r>
              <w:t>Motivo de la Actividad de Fiscalización:</w:t>
            </w:r>
          </w:p>
        </w:tc>
        <w:tc>
          <w:tcPr>
            <w:tcW w:w="30000" w:type="dxa"/>
          </w:tcPr>
          <w:p w:rsidR="007743E8" w:rsidRDefault="009D5CD5">
            <w:r>
              <w:t xml:space="preserve">Actividad Programada </w:t>
            </w:r>
            <w:r>
              <w:t>de Seguimiento Ambiental de Normas de Emisión referentes a la descarga de Residuos Líquidos para el período de JUNIO del 2013.</w:t>
            </w:r>
          </w:p>
        </w:tc>
      </w:tr>
      <w:tr w:rsidR="007743E8">
        <w:trPr>
          <w:jc w:val="center"/>
        </w:trPr>
        <w:tc>
          <w:tcPr>
            <w:tcW w:w="2310" w:type="auto"/>
          </w:tcPr>
          <w:p w:rsidR="007743E8" w:rsidRDefault="009D5CD5">
            <w:r>
              <w:t>Materia Específica Objeto de la Fiscalización:</w:t>
            </w:r>
          </w:p>
        </w:tc>
        <w:tc>
          <w:tcPr>
            <w:tcW w:w="2310" w:type="auto"/>
          </w:tcPr>
          <w:p w:rsidR="007743E8" w:rsidRDefault="009D5CD5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7743E8">
        <w:trPr>
          <w:jc w:val="center"/>
        </w:trPr>
        <w:tc>
          <w:tcPr>
            <w:tcW w:w="2310" w:type="auto"/>
          </w:tcPr>
          <w:p w:rsidR="007743E8" w:rsidRDefault="009D5CD5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7743E8" w:rsidRDefault="009D5CD5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7743E8" w:rsidRDefault="009D5CD5">
      <w:r>
        <w:rPr>
          <w:b/>
        </w:rPr>
        <w:br/>
        <w:t>4. ACTIVIDADES DE FISCALIZACIÓN REALIZADAS Y RESULTADOS</w:t>
      </w:r>
    </w:p>
    <w:p w:rsidR="007743E8" w:rsidRDefault="009D5CD5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7743E8" w:rsidRDefault="007743E8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7743E8">
        <w:trPr>
          <w:jc w:val="center"/>
        </w:trPr>
        <w:tc>
          <w:tcPr>
            <w:tcW w:w="6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7743E8">
        <w:trPr>
          <w:jc w:val="center"/>
        </w:trPr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7743E8" w:rsidRDefault="007743E8"/>
        </w:tc>
        <w:tc>
          <w:tcPr>
            <w:tcW w:w="2310" w:type="auto"/>
          </w:tcPr>
          <w:p w:rsidR="007743E8" w:rsidRDefault="007743E8"/>
        </w:tc>
        <w:tc>
          <w:tcPr>
            <w:tcW w:w="2310" w:type="auto"/>
          </w:tcPr>
          <w:p w:rsidR="007743E8" w:rsidRDefault="007743E8"/>
        </w:tc>
        <w:tc>
          <w:tcPr>
            <w:tcW w:w="2310" w:type="auto"/>
          </w:tcPr>
          <w:p w:rsidR="007743E8" w:rsidRDefault="007743E8"/>
        </w:tc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7743E8" w:rsidRDefault="009D5CD5">
            <w:r>
              <w:rPr>
                <w:sz w:val="18"/>
                <w:szCs w:val="18"/>
              </w:rPr>
              <w:t>05-2010</w:t>
            </w:r>
          </w:p>
        </w:tc>
      </w:tr>
    </w:tbl>
    <w:p w:rsidR="007743E8" w:rsidRDefault="009D5CD5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7743E8" w:rsidRDefault="007743E8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7743E8">
        <w:trPr>
          <w:jc w:val="center"/>
        </w:trPr>
        <w:tc>
          <w:tcPr>
            <w:tcW w:w="2310" w:type="auto"/>
          </w:tcPr>
          <w:p w:rsidR="007743E8" w:rsidRDefault="007743E8"/>
        </w:tc>
        <w:tc>
          <w:tcPr>
            <w:tcW w:w="2310" w:type="auto"/>
          </w:tcPr>
          <w:p w:rsidR="007743E8" w:rsidRDefault="007743E8"/>
        </w:tc>
        <w:tc>
          <w:tcPr>
            <w:tcW w:w="2310" w:type="auto"/>
            <w:gridSpan w:val="8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7743E8">
        <w:trPr>
          <w:jc w:val="center"/>
        </w:trPr>
        <w:tc>
          <w:tcPr>
            <w:tcW w:w="2310" w:type="auto"/>
          </w:tcPr>
          <w:p w:rsidR="007743E8" w:rsidRDefault="007743E8"/>
        </w:tc>
        <w:tc>
          <w:tcPr>
            <w:tcW w:w="2310" w:type="auto"/>
          </w:tcPr>
          <w:p w:rsidR="007743E8" w:rsidRDefault="007743E8"/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7743E8">
        <w:trPr>
          <w:jc w:val="center"/>
        </w:trPr>
        <w:tc>
          <w:tcPr>
            <w:tcW w:w="45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7743E8">
        <w:trPr>
          <w:jc w:val="center"/>
        </w:trPr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7743E8" w:rsidRDefault="009D5CD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7743E8" w:rsidRDefault="009D5CD5">
      <w:r>
        <w:rPr>
          <w:b/>
        </w:rPr>
        <w:br/>
        <w:t>5. CONCLUSIONES</w:t>
      </w:r>
    </w:p>
    <w:p w:rsidR="007743E8" w:rsidRDefault="009D5CD5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7743E8" w:rsidRDefault="009D5CD5">
      <w:r>
        <w:rPr>
          <w:b/>
        </w:rPr>
        <w:br/>
        <w:t>6. ANEXOS</w:t>
      </w:r>
    </w:p>
    <w:p w:rsidR="007743E8" w:rsidRDefault="007743E8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7743E8">
        <w:trPr>
          <w:jc w:val="center"/>
        </w:trPr>
        <w:tc>
          <w:tcPr>
            <w:tcW w:w="4500" w:type="dxa"/>
          </w:tcPr>
          <w:p w:rsidR="007743E8" w:rsidRDefault="009D5CD5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7743E8" w:rsidRDefault="009D5CD5">
            <w:pPr>
              <w:jc w:val="center"/>
            </w:pPr>
            <w:r>
              <w:t xml:space="preserve">Nombre Anexo </w:t>
            </w:r>
          </w:p>
        </w:tc>
      </w:tr>
      <w:tr w:rsidR="007743E8">
        <w:trPr>
          <w:jc w:val="center"/>
        </w:trPr>
        <w:tc>
          <w:tcPr>
            <w:tcW w:w="2310" w:type="auto"/>
          </w:tcPr>
          <w:p w:rsidR="007743E8" w:rsidRDefault="009D5CD5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7743E8" w:rsidRDefault="009D5CD5">
            <w:r>
              <w:t>Ficha de resultados de autoc</w:t>
            </w:r>
            <w:r>
              <w:t>ontrol PUNTO 1 (RIO ARENAS)</w:t>
            </w:r>
          </w:p>
        </w:tc>
      </w:tr>
    </w:tbl>
    <w:p w:rsidR="009D5CD5" w:rsidRDefault="009D5CD5"/>
    <w:sectPr w:rsidR="009D5CD5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CD5" w:rsidRDefault="009D5CD5">
      <w:r>
        <w:separator/>
      </w:r>
    </w:p>
  </w:endnote>
  <w:endnote w:type="continuationSeparator" w:id="0">
    <w:p w:rsidR="009D5CD5" w:rsidRDefault="009D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9D5C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9D5CD5"/>
  <w:p w:rsidR="007743E8" w:rsidRDefault="009D5CD5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9D5C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CD5" w:rsidRDefault="009D5CD5">
      <w:r>
        <w:separator/>
      </w:r>
    </w:p>
  </w:footnote>
  <w:footnote w:type="continuationSeparator" w:id="0">
    <w:p w:rsidR="009D5CD5" w:rsidRDefault="009D5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414E32"/>
    <w:rsid w:val="007743E8"/>
    <w:rsid w:val="009D5CD5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372ADE4-7A23-40DA-BA18-D370BAF5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2015-04-16T15:31:00Z</dcterms:created>
  <dcterms:modified xsi:type="dcterms:W3CDTF">2015-04-16T15:31:00Z</dcterms:modified>
</cp:coreProperties>
</file>